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CBC9" w14:textId="66C652D1" w:rsidR="00281E4B" w:rsidRPr="00124235" w:rsidRDefault="00281E4B" w:rsidP="00516905">
      <w:pPr>
        <w:tabs>
          <w:tab w:val="left" w:pos="862"/>
        </w:tabs>
        <w:spacing w:before="26"/>
      </w:pPr>
    </w:p>
    <w:p w14:paraId="2A23DA41" w14:textId="3F0C73C5" w:rsidR="00281E4B" w:rsidRPr="00516905" w:rsidRDefault="00281E4B" w:rsidP="00281E4B">
      <w:pPr>
        <w:pStyle w:val="Sarakstarindkopa"/>
        <w:tabs>
          <w:tab w:val="left" w:pos="862"/>
        </w:tabs>
        <w:spacing w:before="26"/>
        <w:ind w:firstLine="0"/>
        <w:jc w:val="center"/>
        <w:rPr>
          <w:b/>
          <w:bCs/>
          <w:sz w:val="36"/>
          <w:szCs w:val="36"/>
        </w:rPr>
      </w:pPr>
      <w:r w:rsidRPr="00516905">
        <w:rPr>
          <w:b/>
          <w:bCs/>
          <w:sz w:val="36"/>
          <w:szCs w:val="36"/>
        </w:rPr>
        <w:t xml:space="preserve">SPORTA </w:t>
      </w:r>
      <w:r w:rsidR="008C285B">
        <w:rPr>
          <w:b/>
          <w:bCs/>
          <w:sz w:val="36"/>
          <w:szCs w:val="36"/>
        </w:rPr>
        <w:t>SPĒĻU</w:t>
      </w:r>
      <w:r w:rsidRPr="00516905">
        <w:rPr>
          <w:b/>
          <w:bCs/>
          <w:sz w:val="36"/>
          <w:szCs w:val="36"/>
        </w:rPr>
        <w:t xml:space="preserve"> </w:t>
      </w:r>
      <w:r w:rsidR="00516905">
        <w:rPr>
          <w:b/>
          <w:bCs/>
          <w:sz w:val="36"/>
          <w:szCs w:val="36"/>
        </w:rPr>
        <w:t>202</w:t>
      </w:r>
      <w:r w:rsidR="00D962DC">
        <w:rPr>
          <w:b/>
          <w:bCs/>
          <w:sz w:val="36"/>
          <w:szCs w:val="36"/>
        </w:rPr>
        <w:t>3</w:t>
      </w:r>
      <w:r w:rsidR="00516905">
        <w:rPr>
          <w:b/>
          <w:bCs/>
          <w:sz w:val="36"/>
          <w:szCs w:val="36"/>
        </w:rPr>
        <w:t xml:space="preserve"> </w:t>
      </w:r>
      <w:r w:rsidRPr="00516905">
        <w:rPr>
          <w:b/>
          <w:bCs/>
          <w:sz w:val="36"/>
          <w:szCs w:val="36"/>
        </w:rPr>
        <w:t>PROGRAMMA</w:t>
      </w:r>
    </w:p>
    <w:p w14:paraId="3C78A962" w14:textId="77777777" w:rsidR="00281E4B" w:rsidRPr="00124235" w:rsidRDefault="00281E4B" w:rsidP="00281E4B">
      <w:pPr>
        <w:pStyle w:val="Sarakstarindkopa"/>
        <w:tabs>
          <w:tab w:val="left" w:pos="862"/>
        </w:tabs>
        <w:spacing w:before="26"/>
        <w:ind w:firstLine="0"/>
        <w:jc w:val="center"/>
        <w:rPr>
          <w:b/>
          <w:bCs/>
          <w:sz w:val="24"/>
          <w:szCs w:val="24"/>
        </w:rPr>
      </w:pPr>
    </w:p>
    <w:p w14:paraId="7C06F029" w14:textId="75C76B68" w:rsidR="00281E4B" w:rsidRPr="007F2D58" w:rsidRDefault="00281E4B" w:rsidP="00281E4B">
      <w:pPr>
        <w:pStyle w:val="Sarakstarindkopa"/>
        <w:tabs>
          <w:tab w:val="left" w:pos="862"/>
        </w:tabs>
        <w:spacing w:before="26"/>
        <w:ind w:firstLine="0"/>
        <w:jc w:val="center"/>
        <w:rPr>
          <w:b/>
          <w:bCs/>
          <w:sz w:val="24"/>
          <w:szCs w:val="24"/>
          <w:lang w:val="lv-LV"/>
        </w:rPr>
      </w:pPr>
      <w:r w:rsidRPr="007F2D58">
        <w:rPr>
          <w:b/>
          <w:bCs/>
          <w:sz w:val="24"/>
          <w:szCs w:val="24"/>
          <w:lang w:val="lv-LV"/>
        </w:rPr>
        <w:t xml:space="preserve">Volejbols </w:t>
      </w:r>
    </w:p>
    <w:p w14:paraId="58F1B428" w14:textId="3DED716D" w:rsidR="00281E4B" w:rsidRPr="007F2D58" w:rsidRDefault="00281E4B" w:rsidP="00281E4B">
      <w:pPr>
        <w:pStyle w:val="Sarakstarindkopa"/>
        <w:tabs>
          <w:tab w:val="left" w:pos="862"/>
        </w:tabs>
        <w:spacing w:before="26"/>
        <w:ind w:firstLine="0"/>
        <w:rPr>
          <w:sz w:val="24"/>
          <w:szCs w:val="24"/>
          <w:lang w:val="lv-LV"/>
        </w:rPr>
      </w:pPr>
      <w:r w:rsidRPr="007F2D58">
        <w:rPr>
          <w:sz w:val="24"/>
          <w:szCs w:val="24"/>
          <w:lang w:val="lv-LV"/>
        </w:rPr>
        <w:t xml:space="preserve">Komandā </w:t>
      </w:r>
      <w:r w:rsidR="00D962DC">
        <w:rPr>
          <w:sz w:val="24"/>
          <w:szCs w:val="24"/>
          <w:lang w:val="lv-LV"/>
        </w:rPr>
        <w:t>2</w:t>
      </w:r>
      <w:r w:rsidRPr="007F2D58">
        <w:rPr>
          <w:sz w:val="24"/>
          <w:szCs w:val="24"/>
          <w:lang w:val="lv-LV"/>
        </w:rPr>
        <w:t xml:space="preserve"> dalībnieki</w:t>
      </w:r>
      <w:r w:rsidR="00920FD6" w:rsidRPr="007F2D58">
        <w:rPr>
          <w:sz w:val="24"/>
          <w:szCs w:val="24"/>
          <w:lang w:val="lv-LV"/>
        </w:rPr>
        <w:t xml:space="preserve"> ( </w:t>
      </w:r>
      <w:r w:rsidR="00D962DC">
        <w:rPr>
          <w:sz w:val="24"/>
          <w:szCs w:val="24"/>
          <w:lang w:val="lv-LV"/>
        </w:rPr>
        <w:t>var veidot mix komandu</w:t>
      </w:r>
      <w:r w:rsidR="00920FD6" w:rsidRPr="007F2D58">
        <w:rPr>
          <w:sz w:val="24"/>
          <w:szCs w:val="24"/>
          <w:lang w:val="lv-LV"/>
        </w:rPr>
        <w:t>)</w:t>
      </w:r>
      <w:r w:rsidRPr="007F2D58">
        <w:rPr>
          <w:sz w:val="24"/>
          <w:szCs w:val="24"/>
          <w:lang w:val="lv-LV"/>
        </w:rPr>
        <w:t xml:space="preserve">. Sacensības notiek pēc volejbola spēles noteikumiem. Par uzvaru iegūst 2 punktus, par zaudējumu – </w:t>
      </w:r>
      <w:r w:rsidR="00D962DC">
        <w:rPr>
          <w:sz w:val="24"/>
          <w:szCs w:val="24"/>
          <w:lang w:val="lv-LV"/>
        </w:rPr>
        <w:t>0</w:t>
      </w:r>
      <w:r w:rsidRPr="007F2D58">
        <w:rPr>
          <w:sz w:val="24"/>
          <w:szCs w:val="24"/>
          <w:lang w:val="lv-LV"/>
        </w:rPr>
        <w:t xml:space="preserve"> punktu. Komandas spēlē vienu setu līdz 21 punktam ar 2 punktu pārsvaru.</w:t>
      </w:r>
    </w:p>
    <w:p w14:paraId="4B994057" w14:textId="77777777" w:rsidR="00281E4B" w:rsidRPr="007F2D58" w:rsidRDefault="00281E4B" w:rsidP="00281E4B">
      <w:pPr>
        <w:pStyle w:val="Sarakstarindkopa"/>
        <w:tabs>
          <w:tab w:val="left" w:pos="862"/>
        </w:tabs>
        <w:spacing w:before="26"/>
        <w:ind w:firstLine="0"/>
        <w:rPr>
          <w:sz w:val="24"/>
          <w:szCs w:val="24"/>
          <w:lang w:val="lv-LV"/>
        </w:rPr>
      </w:pPr>
    </w:p>
    <w:p w14:paraId="026567D1" w14:textId="77777777" w:rsidR="00281E4B" w:rsidRPr="007F2D58" w:rsidRDefault="00281E4B" w:rsidP="00281E4B">
      <w:pPr>
        <w:pStyle w:val="Sarakstarindkopa"/>
        <w:tabs>
          <w:tab w:val="left" w:pos="862"/>
        </w:tabs>
        <w:spacing w:before="26"/>
        <w:ind w:firstLine="0"/>
        <w:rPr>
          <w:sz w:val="24"/>
          <w:szCs w:val="24"/>
          <w:lang w:val="lv-LV"/>
        </w:rPr>
      </w:pPr>
    </w:p>
    <w:p w14:paraId="074C7700" w14:textId="0C406149" w:rsidR="00124235" w:rsidRPr="007F2D58" w:rsidRDefault="00920FD6" w:rsidP="00124235">
      <w:pPr>
        <w:pStyle w:val="Sarakstarindkopa"/>
        <w:tabs>
          <w:tab w:val="left" w:pos="862"/>
        </w:tabs>
        <w:spacing w:before="26"/>
        <w:ind w:firstLine="0"/>
        <w:jc w:val="center"/>
        <w:rPr>
          <w:b/>
          <w:bCs/>
          <w:sz w:val="24"/>
          <w:szCs w:val="24"/>
          <w:lang w:val="lv-LV"/>
        </w:rPr>
      </w:pPr>
      <w:r w:rsidRPr="007F2D58">
        <w:rPr>
          <w:b/>
          <w:bCs/>
          <w:sz w:val="24"/>
          <w:szCs w:val="24"/>
          <w:lang w:val="lv-LV"/>
        </w:rPr>
        <w:t>3x3 basketbols</w:t>
      </w:r>
    </w:p>
    <w:p w14:paraId="1B7DE5B7" w14:textId="44ABC49B" w:rsidR="00124235" w:rsidRPr="007F2D58" w:rsidRDefault="00124235" w:rsidP="00E70CAD">
      <w:pPr>
        <w:pStyle w:val="Sarakstarindkopa"/>
        <w:tabs>
          <w:tab w:val="left" w:pos="862"/>
        </w:tabs>
        <w:spacing w:before="26"/>
        <w:ind w:firstLine="0"/>
        <w:rPr>
          <w:sz w:val="24"/>
          <w:szCs w:val="24"/>
          <w:lang w:val="lv-LV"/>
        </w:rPr>
      </w:pPr>
      <w:r w:rsidRPr="007F2D58">
        <w:rPr>
          <w:sz w:val="24"/>
          <w:szCs w:val="24"/>
          <w:lang w:val="lv-LV"/>
        </w:rPr>
        <w:t xml:space="preserve">Komanda ir </w:t>
      </w:r>
      <w:r w:rsidR="00920FD6" w:rsidRPr="007F2D58">
        <w:rPr>
          <w:sz w:val="24"/>
          <w:szCs w:val="24"/>
          <w:lang w:val="lv-LV"/>
        </w:rPr>
        <w:t xml:space="preserve">3 laukuma spēlētāji. Sacensības notiek pēc 3x3 basketbola spēles noteikumiem. Par uzvaru iegūst 2 punktus, par zaudējumu </w:t>
      </w:r>
      <w:r w:rsidR="00D962DC">
        <w:rPr>
          <w:sz w:val="24"/>
          <w:szCs w:val="24"/>
          <w:lang w:val="lv-LV"/>
        </w:rPr>
        <w:t>0</w:t>
      </w:r>
      <w:r w:rsidR="00920FD6" w:rsidRPr="007F2D58">
        <w:rPr>
          <w:sz w:val="24"/>
          <w:szCs w:val="24"/>
          <w:lang w:val="lv-LV"/>
        </w:rPr>
        <w:t xml:space="preserve"> punktu. Komanda spēlē līdz 15 punktu sasniegšanai. </w:t>
      </w:r>
    </w:p>
    <w:p w14:paraId="47E2561E" w14:textId="77777777" w:rsidR="00E70CAD" w:rsidRPr="007F2D58" w:rsidRDefault="00E70CAD" w:rsidP="00E70CAD">
      <w:pPr>
        <w:pStyle w:val="Sarakstarindkopa"/>
        <w:tabs>
          <w:tab w:val="left" w:pos="862"/>
        </w:tabs>
        <w:spacing w:before="26"/>
        <w:ind w:firstLine="0"/>
        <w:rPr>
          <w:sz w:val="24"/>
          <w:szCs w:val="24"/>
          <w:lang w:val="lv-LV"/>
        </w:rPr>
      </w:pPr>
    </w:p>
    <w:p w14:paraId="1C25D6CA" w14:textId="77777777" w:rsidR="00045037" w:rsidRPr="007F2D58" w:rsidRDefault="00045037" w:rsidP="00270B27">
      <w:pPr>
        <w:pStyle w:val="Sarakstarindkopa"/>
        <w:tabs>
          <w:tab w:val="left" w:pos="862"/>
        </w:tabs>
        <w:spacing w:before="26"/>
        <w:ind w:firstLine="0"/>
        <w:rPr>
          <w:sz w:val="24"/>
          <w:szCs w:val="24"/>
          <w:lang w:val="lv-LV"/>
        </w:rPr>
      </w:pPr>
    </w:p>
    <w:p w14:paraId="72ADBAD4" w14:textId="24F961F5" w:rsidR="00281E4B" w:rsidRPr="007F2D58" w:rsidRDefault="00281E4B" w:rsidP="007F2D58">
      <w:pPr>
        <w:pStyle w:val="Sarakstarindkopa"/>
        <w:tabs>
          <w:tab w:val="left" w:pos="862"/>
        </w:tabs>
        <w:spacing w:before="26" w:line="360" w:lineRule="auto"/>
        <w:ind w:firstLine="0"/>
        <w:jc w:val="center"/>
        <w:rPr>
          <w:b/>
          <w:bCs/>
          <w:sz w:val="24"/>
          <w:szCs w:val="24"/>
          <w:lang w:val="lv-LV"/>
        </w:rPr>
      </w:pPr>
      <w:r w:rsidRPr="007F2D58">
        <w:rPr>
          <w:b/>
          <w:bCs/>
          <w:sz w:val="24"/>
          <w:szCs w:val="24"/>
          <w:lang w:val="lv-LV"/>
        </w:rPr>
        <w:t xml:space="preserve">Individuālās </w:t>
      </w:r>
      <w:r w:rsidR="006D6ECE" w:rsidRPr="007F2D58">
        <w:rPr>
          <w:b/>
          <w:bCs/>
          <w:sz w:val="24"/>
          <w:szCs w:val="24"/>
          <w:lang w:val="lv-LV"/>
        </w:rPr>
        <w:t>disciplīnas</w:t>
      </w:r>
    </w:p>
    <w:p w14:paraId="0DE540BE" w14:textId="0075C29D" w:rsidR="00B86463" w:rsidRPr="007F2D58" w:rsidRDefault="00B86463" w:rsidP="007F2D58">
      <w:pPr>
        <w:pStyle w:val="Sarakstarindkopa"/>
        <w:numPr>
          <w:ilvl w:val="0"/>
          <w:numId w:val="5"/>
        </w:numPr>
        <w:tabs>
          <w:tab w:val="left" w:pos="862"/>
        </w:tabs>
        <w:spacing w:before="26" w:line="360" w:lineRule="auto"/>
        <w:rPr>
          <w:sz w:val="24"/>
          <w:szCs w:val="24"/>
          <w:lang w:val="lv-LV"/>
        </w:rPr>
      </w:pPr>
      <w:r w:rsidRPr="007F2D58">
        <w:rPr>
          <w:b/>
          <w:bCs/>
          <w:sz w:val="24"/>
          <w:szCs w:val="24"/>
          <w:lang w:val="lv-LV"/>
        </w:rPr>
        <w:t>“</w:t>
      </w:r>
      <w:r w:rsidR="00D962DC">
        <w:rPr>
          <w:b/>
          <w:bCs/>
          <w:sz w:val="24"/>
          <w:szCs w:val="24"/>
          <w:lang w:val="lv-LV"/>
        </w:rPr>
        <w:t>1vs1 mini futbols</w:t>
      </w:r>
      <w:r w:rsidRPr="007F2D58">
        <w:rPr>
          <w:b/>
          <w:bCs/>
          <w:sz w:val="24"/>
          <w:szCs w:val="24"/>
          <w:lang w:val="lv-LV"/>
        </w:rPr>
        <w:t xml:space="preserve"> </w:t>
      </w:r>
      <w:r w:rsidRPr="007F2D58">
        <w:rPr>
          <w:sz w:val="24"/>
          <w:szCs w:val="24"/>
          <w:lang w:val="lv-LV"/>
        </w:rPr>
        <w:t xml:space="preserve">– </w:t>
      </w:r>
      <w:r w:rsidR="00D962DC">
        <w:rPr>
          <w:sz w:val="24"/>
          <w:szCs w:val="24"/>
          <w:lang w:val="lv-LV"/>
        </w:rPr>
        <w:t>Dalībnieki spēlē 1 pret 1 ierobežotā laukumā, kas atdalīts ar līnijām. Spēle notiek uz mazajiem vārtiem. Persona, kura pirmā iesit 3 vārtus uzvar. Spēle notiek līdz 2 uzvarām.</w:t>
      </w:r>
      <w:r w:rsidR="006D6ECE" w:rsidRPr="007F2D58">
        <w:rPr>
          <w:sz w:val="24"/>
          <w:szCs w:val="24"/>
          <w:lang w:val="lv-LV"/>
        </w:rPr>
        <w:t>;</w:t>
      </w:r>
    </w:p>
    <w:p w14:paraId="2EF177E4" w14:textId="3FE63EB4" w:rsidR="00603EE0" w:rsidRPr="007F2D58" w:rsidRDefault="00B86463" w:rsidP="007F2D58">
      <w:pPr>
        <w:pStyle w:val="Sarakstarindkopa"/>
        <w:numPr>
          <w:ilvl w:val="0"/>
          <w:numId w:val="5"/>
        </w:numPr>
        <w:tabs>
          <w:tab w:val="left" w:pos="862"/>
        </w:tabs>
        <w:spacing w:before="26" w:line="360" w:lineRule="auto"/>
        <w:rPr>
          <w:sz w:val="24"/>
          <w:szCs w:val="24"/>
          <w:lang w:val="lv-LV"/>
        </w:rPr>
      </w:pPr>
      <w:r w:rsidRPr="007F2D58">
        <w:rPr>
          <w:b/>
          <w:bCs/>
          <w:sz w:val="24"/>
          <w:szCs w:val="24"/>
          <w:lang w:val="lv-LV"/>
        </w:rPr>
        <w:t>“</w:t>
      </w:r>
      <w:r w:rsidR="00D962DC">
        <w:rPr>
          <w:b/>
          <w:bCs/>
          <w:sz w:val="24"/>
          <w:szCs w:val="24"/>
          <w:lang w:val="lv-LV"/>
        </w:rPr>
        <w:t>Spēka stafete</w:t>
      </w:r>
      <w:r w:rsidRPr="007F2D58">
        <w:rPr>
          <w:b/>
          <w:bCs/>
          <w:sz w:val="24"/>
          <w:szCs w:val="24"/>
          <w:lang w:val="lv-LV"/>
        </w:rPr>
        <w:t xml:space="preserve">” </w:t>
      </w:r>
      <w:r w:rsidRPr="007F2D58">
        <w:rPr>
          <w:sz w:val="24"/>
          <w:szCs w:val="24"/>
          <w:lang w:val="lv-LV"/>
        </w:rPr>
        <w:t>–</w:t>
      </w:r>
      <w:r w:rsidR="008C285B" w:rsidRPr="008C285B">
        <w:rPr>
          <w:sz w:val="24"/>
          <w:szCs w:val="24"/>
          <w:lang w:val="lv-LV"/>
        </w:rPr>
        <w:t xml:space="preserve"> </w:t>
      </w:r>
      <w:r w:rsidR="008C285B" w:rsidRPr="007F2D58">
        <w:rPr>
          <w:sz w:val="24"/>
          <w:szCs w:val="24"/>
          <w:lang w:val="lv-LV"/>
        </w:rPr>
        <w:t>ar noteikumiem dalībnieki tiks iepazīstināti norises dienā</w:t>
      </w:r>
      <w:r w:rsidR="006D6ECE" w:rsidRPr="007F2D58">
        <w:rPr>
          <w:sz w:val="24"/>
          <w:szCs w:val="24"/>
          <w:lang w:val="lv-LV"/>
        </w:rPr>
        <w:t>;</w:t>
      </w:r>
      <w:r w:rsidR="00920FD6" w:rsidRPr="007F2D58">
        <w:rPr>
          <w:sz w:val="24"/>
          <w:szCs w:val="24"/>
          <w:lang w:val="lv-LV"/>
        </w:rPr>
        <w:t xml:space="preserve"> </w:t>
      </w:r>
    </w:p>
    <w:p w14:paraId="534C0519" w14:textId="6038D56D" w:rsidR="006D6ECE" w:rsidRPr="007F2D58" w:rsidRDefault="00920FD6" w:rsidP="007F2D58">
      <w:pPr>
        <w:pStyle w:val="Sarakstarindkopa"/>
        <w:numPr>
          <w:ilvl w:val="0"/>
          <w:numId w:val="5"/>
        </w:numPr>
        <w:tabs>
          <w:tab w:val="left" w:pos="862"/>
        </w:tabs>
        <w:spacing w:before="26" w:line="360" w:lineRule="auto"/>
        <w:rPr>
          <w:sz w:val="24"/>
          <w:szCs w:val="24"/>
          <w:lang w:val="lv-LV"/>
        </w:rPr>
      </w:pPr>
      <w:r w:rsidRPr="007F2D58">
        <w:rPr>
          <w:b/>
          <w:bCs/>
          <w:sz w:val="24"/>
          <w:szCs w:val="24"/>
          <w:lang w:val="lv-LV"/>
        </w:rPr>
        <w:t>Dundagas stieņu grāvējs</w:t>
      </w:r>
      <w:r w:rsidR="008C285B">
        <w:rPr>
          <w:b/>
          <w:bCs/>
          <w:sz w:val="24"/>
          <w:szCs w:val="24"/>
          <w:lang w:val="lv-LV"/>
        </w:rPr>
        <w:t xml:space="preserve"> 202</w:t>
      </w:r>
      <w:r w:rsidR="00D962DC">
        <w:rPr>
          <w:b/>
          <w:bCs/>
          <w:sz w:val="24"/>
          <w:szCs w:val="24"/>
          <w:lang w:val="lv-LV"/>
        </w:rPr>
        <w:t>3</w:t>
      </w:r>
      <w:r w:rsidR="008C285B">
        <w:rPr>
          <w:b/>
          <w:bCs/>
          <w:sz w:val="24"/>
          <w:szCs w:val="24"/>
          <w:lang w:val="lv-LV"/>
        </w:rPr>
        <w:t xml:space="preserve"> ( klasiskā spiešana guļus uz reizēm)</w:t>
      </w:r>
      <w:r w:rsidRPr="007F2D58">
        <w:rPr>
          <w:b/>
          <w:bCs/>
          <w:sz w:val="24"/>
          <w:szCs w:val="24"/>
          <w:lang w:val="lv-LV"/>
        </w:rPr>
        <w:t xml:space="preserve"> – </w:t>
      </w:r>
      <w:r w:rsidRPr="007F2D58">
        <w:rPr>
          <w:sz w:val="24"/>
          <w:szCs w:val="24"/>
          <w:lang w:val="lv-LV"/>
        </w:rPr>
        <w:t>20kg svara stieņa spiešana guļus uz reizēm</w:t>
      </w:r>
      <w:r w:rsidR="008C285B">
        <w:rPr>
          <w:sz w:val="24"/>
          <w:szCs w:val="24"/>
          <w:lang w:val="lv-LV"/>
        </w:rPr>
        <w:t xml:space="preserve"> jauniešiem un jaunietēm,</w:t>
      </w:r>
      <w:r w:rsidR="00D962DC">
        <w:rPr>
          <w:sz w:val="24"/>
          <w:szCs w:val="24"/>
          <w:lang w:val="lv-LV"/>
        </w:rPr>
        <w:t xml:space="preserve"> 25kg svara stieņa spiešana guļus sievietēm,</w:t>
      </w:r>
      <w:r w:rsidR="008C285B">
        <w:rPr>
          <w:sz w:val="24"/>
          <w:szCs w:val="24"/>
          <w:lang w:val="lv-LV"/>
        </w:rPr>
        <w:t xml:space="preserve"> 50kg svara stieņa spiešana guļus uz reizēm vīriešiem</w:t>
      </w:r>
      <w:r w:rsidRPr="007F2D58">
        <w:rPr>
          <w:sz w:val="24"/>
          <w:szCs w:val="24"/>
          <w:lang w:val="lv-LV"/>
        </w:rPr>
        <w:t xml:space="preserve">; </w:t>
      </w:r>
    </w:p>
    <w:p w14:paraId="4476017F" w14:textId="2DDDB1AF" w:rsidR="009300DD" w:rsidRPr="007F2D58" w:rsidRDefault="00A10D2C" w:rsidP="007F2D58">
      <w:pPr>
        <w:pStyle w:val="Sarakstarindkopa"/>
        <w:numPr>
          <w:ilvl w:val="0"/>
          <w:numId w:val="5"/>
        </w:numPr>
        <w:tabs>
          <w:tab w:val="left" w:pos="862"/>
        </w:tabs>
        <w:spacing w:before="26" w:line="360" w:lineRule="auto"/>
        <w:rPr>
          <w:sz w:val="24"/>
          <w:szCs w:val="24"/>
          <w:lang w:val="lv-LV"/>
        </w:rPr>
      </w:pPr>
      <w:r w:rsidRPr="007F2D58">
        <w:rPr>
          <w:b/>
          <w:bCs/>
          <w:sz w:val="24"/>
          <w:szCs w:val="24"/>
          <w:lang w:val="lv-LV"/>
        </w:rPr>
        <w:t xml:space="preserve">Makšķerēšana </w:t>
      </w:r>
      <w:r w:rsidR="006D6ECE" w:rsidRPr="007F2D58">
        <w:rPr>
          <w:b/>
          <w:bCs/>
          <w:sz w:val="24"/>
          <w:szCs w:val="24"/>
          <w:lang w:val="lv-LV"/>
        </w:rPr>
        <w:t>-</w:t>
      </w:r>
      <w:r w:rsidR="006D6ECE" w:rsidRPr="007F2D58">
        <w:rPr>
          <w:sz w:val="24"/>
          <w:szCs w:val="24"/>
          <w:lang w:val="lv-LV"/>
        </w:rPr>
        <w:t xml:space="preserve"> </w:t>
      </w:r>
      <w:r w:rsidRPr="007F2D58">
        <w:rPr>
          <w:sz w:val="24"/>
          <w:szCs w:val="24"/>
          <w:lang w:val="lv-LV"/>
        </w:rPr>
        <w:t>Katrs dalībnieks piedalās individuāli.</w:t>
      </w:r>
      <w:r w:rsidR="00AB03CE" w:rsidRPr="007F2D58">
        <w:rPr>
          <w:sz w:val="24"/>
          <w:szCs w:val="24"/>
          <w:lang w:val="lv-LV"/>
        </w:rPr>
        <w:t xml:space="preserve"> Nepil</w:t>
      </w:r>
      <w:r w:rsidR="008C285B">
        <w:rPr>
          <w:sz w:val="24"/>
          <w:szCs w:val="24"/>
          <w:lang w:val="lv-LV"/>
        </w:rPr>
        <w:t>n</w:t>
      </w:r>
      <w:r w:rsidR="00AB03CE" w:rsidRPr="007F2D58">
        <w:rPr>
          <w:sz w:val="24"/>
          <w:szCs w:val="24"/>
          <w:lang w:val="lv-LV"/>
        </w:rPr>
        <w:t>gadīgajiem ar vecāku atļauju un uz vecāku atbildību.</w:t>
      </w:r>
      <w:r w:rsidRPr="007F2D58">
        <w:rPr>
          <w:sz w:val="24"/>
          <w:szCs w:val="24"/>
          <w:lang w:val="lv-LV"/>
        </w:rPr>
        <w:t xml:space="preserve"> Sacensības notiek Dundagas dīķī uz saliņas. Izloze 05.30, sākums plkst. 06.00, lomu svēršana plkst. 09.</w:t>
      </w:r>
      <w:r w:rsidR="00D962DC">
        <w:rPr>
          <w:sz w:val="24"/>
          <w:szCs w:val="24"/>
          <w:lang w:val="lv-LV"/>
        </w:rPr>
        <w:t>15</w:t>
      </w:r>
      <w:r w:rsidRPr="007F2D58">
        <w:rPr>
          <w:sz w:val="24"/>
          <w:szCs w:val="24"/>
          <w:lang w:val="lv-LV"/>
        </w:rPr>
        <w:t xml:space="preserve">. Dalībnieki makšķerēs izlozētajos sektoros no krasta. Atļauts makšķerēt ar vienu </w:t>
      </w:r>
      <w:proofErr w:type="spellStart"/>
      <w:r w:rsidRPr="007F2D58">
        <w:rPr>
          <w:sz w:val="24"/>
          <w:szCs w:val="24"/>
          <w:lang w:val="lv-LV"/>
        </w:rPr>
        <w:t>pludiņmakšķeri</w:t>
      </w:r>
      <w:proofErr w:type="spellEnd"/>
      <w:r w:rsidRPr="007F2D58">
        <w:rPr>
          <w:sz w:val="24"/>
          <w:szCs w:val="24"/>
          <w:lang w:val="lv-LV"/>
        </w:rPr>
        <w:t>, kas aprīkota ar vienu āķi. Aizliegts makšķerēt ēsmā, izmantojot dzīvas vai beigtas zivtiņas. Lomā ieskaita visas zivis, kuras atbilst makšķerēšanas noteikumiem.</w:t>
      </w:r>
      <w:r w:rsidR="006D6ECE" w:rsidRPr="007F2D58">
        <w:rPr>
          <w:sz w:val="24"/>
          <w:szCs w:val="24"/>
          <w:lang w:val="lv-LV"/>
        </w:rPr>
        <w:t>;</w:t>
      </w:r>
    </w:p>
    <w:p w14:paraId="05711149" w14:textId="75E238B5" w:rsidR="006D6ECE" w:rsidRPr="008C285B" w:rsidRDefault="008C285B" w:rsidP="007F2D58">
      <w:pPr>
        <w:pStyle w:val="Sarakstarindkopa"/>
        <w:numPr>
          <w:ilvl w:val="0"/>
          <w:numId w:val="5"/>
        </w:numPr>
        <w:tabs>
          <w:tab w:val="left" w:pos="862"/>
        </w:tabs>
        <w:spacing w:before="26" w:line="360" w:lineRule="auto"/>
        <w:rPr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 xml:space="preserve">Veiklības stafete – </w:t>
      </w:r>
      <w:r w:rsidRPr="008C285B">
        <w:rPr>
          <w:sz w:val="24"/>
          <w:szCs w:val="24"/>
          <w:lang w:val="lv-LV"/>
        </w:rPr>
        <w:t xml:space="preserve">ar noteikumiem </w:t>
      </w:r>
      <w:r w:rsidR="00F416F6" w:rsidRPr="008C285B">
        <w:rPr>
          <w:sz w:val="24"/>
          <w:szCs w:val="24"/>
          <w:lang w:val="lv-LV"/>
        </w:rPr>
        <w:t>dalībnieki</w:t>
      </w:r>
      <w:r w:rsidRPr="008C285B">
        <w:rPr>
          <w:sz w:val="24"/>
          <w:szCs w:val="24"/>
          <w:lang w:val="lv-LV"/>
        </w:rPr>
        <w:t xml:space="preserve"> tiks iepazīstināti norises dienā;</w:t>
      </w:r>
      <w:r>
        <w:rPr>
          <w:b/>
          <w:bCs/>
          <w:sz w:val="24"/>
          <w:szCs w:val="24"/>
          <w:lang w:val="lv-LV"/>
        </w:rPr>
        <w:t xml:space="preserve"> </w:t>
      </w:r>
    </w:p>
    <w:p w14:paraId="63C5898D" w14:textId="479923A9" w:rsidR="00D962DC" w:rsidRDefault="008C285B" w:rsidP="00D962DC">
      <w:pPr>
        <w:pStyle w:val="Sarakstarindkopa"/>
        <w:numPr>
          <w:ilvl w:val="0"/>
          <w:numId w:val="5"/>
        </w:numPr>
        <w:tabs>
          <w:tab w:val="left" w:pos="862"/>
        </w:tabs>
        <w:spacing w:before="26" w:line="360" w:lineRule="auto"/>
        <w:rPr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Bērnu stafete –</w:t>
      </w:r>
      <w:r>
        <w:rPr>
          <w:sz w:val="24"/>
          <w:szCs w:val="24"/>
          <w:lang w:val="lv-LV"/>
        </w:rPr>
        <w:t xml:space="preserve"> ar noteikumiem jaunākie dalībnieki tiks iepazīstināti norises dienā;</w:t>
      </w:r>
    </w:p>
    <w:p w14:paraId="58F9F53E" w14:textId="65DE86B7" w:rsidR="00D962DC" w:rsidRPr="00D962DC" w:rsidRDefault="00D962DC" w:rsidP="00D962DC">
      <w:pPr>
        <w:pStyle w:val="Sarakstarindkopa"/>
        <w:numPr>
          <w:ilvl w:val="0"/>
          <w:numId w:val="5"/>
        </w:numPr>
        <w:tabs>
          <w:tab w:val="left" w:pos="862"/>
        </w:tabs>
        <w:spacing w:before="26" w:line="360" w:lineRule="auto"/>
        <w:rPr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Atjautības uzdevumi bērniem -</w:t>
      </w:r>
      <w:r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ar noteikumiem jaunākie dalībnieki tiks iepazīstināti norises dienā;</w:t>
      </w:r>
    </w:p>
    <w:p w14:paraId="700CE2A7" w14:textId="44C6DCF3" w:rsidR="006D6ECE" w:rsidRPr="007F2D58" w:rsidRDefault="006D6ECE" w:rsidP="007F2D58">
      <w:pPr>
        <w:pStyle w:val="Sarakstarindkopa"/>
        <w:numPr>
          <w:ilvl w:val="0"/>
          <w:numId w:val="5"/>
        </w:numPr>
        <w:tabs>
          <w:tab w:val="left" w:pos="862"/>
        </w:tabs>
        <w:spacing w:before="26" w:line="360" w:lineRule="auto"/>
        <w:rPr>
          <w:sz w:val="24"/>
          <w:szCs w:val="24"/>
          <w:lang w:val="lv-LV"/>
        </w:rPr>
      </w:pPr>
      <w:r w:rsidRPr="007F2D58">
        <w:rPr>
          <w:b/>
          <w:bCs/>
          <w:sz w:val="24"/>
          <w:szCs w:val="24"/>
          <w:lang w:val="lv-LV"/>
        </w:rPr>
        <w:t>Šautriņu mešana</w:t>
      </w:r>
      <w:r w:rsidRPr="007F2D58">
        <w:rPr>
          <w:sz w:val="24"/>
          <w:szCs w:val="24"/>
          <w:lang w:val="lv-LV"/>
        </w:rPr>
        <w:t xml:space="preserve"> – Katram dalībniekam 6 šautriņu metieni, jāsavāc pēc iespējas lielāks punktu skaits; </w:t>
      </w:r>
    </w:p>
    <w:p w14:paraId="1C17270D" w14:textId="77777777" w:rsidR="007F2D58" w:rsidRPr="006D6ECE" w:rsidRDefault="007F2D58" w:rsidP="007F2D58">
      <w:pPr>
        <w:pStyle w:val="Sarakstarindkopa"/>
        <w:tabs>
          <w:tab w:val="left" w:pos="862"/>
        </w:tabs>
        <w:spacing w:before="26"/>
        <w:ind w:left="1581" w:firstLine="0"/>
        <w:rPr>
          <w:sz w:val="24"/>
          <w:szCs w:val="24"/>
        </w:rPr>
      </w:pPr>
    </w:p>
    <w:p w14:paraId="73996A15" w14:textId="77777777" w:rsidR="00281E4B" w:rsidRPr="00124235" w:rsidRDefault="00281E4B" w:rsidP="00281E4B">
      <w:pPr>
        <w:pStyle w:val="Sarakstarindkopa"/>
        <w:tabs>
          <w:tab w:val="left" w:pos="862"/>
        </w:tabs>
        <w:spacing w:before="26"/>
        <w:ind w:firstLine="0"/>
        <w:jc w:val="center"/>
        <w:rPr>
          <w:sz w:val="24"/>
          <w:szCs w:val="24"/>
        </w:rPr>
      </w:pPr>
    </w:p>
    <w:p w14:paraId="5F87A6EE" w14:textId="77777777" w:rsidR="00A25C7A" w:rsidRPr="00124235" w:rsidRDefault="00A25C7A"/>
    <w:sectPr w:rsidR="00A25C7A" w:rsidRPr="00124235">
      <w:pgSz w:w="11910" w:h="16840"/>
      <w:pgMar w:top="10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03DD"/>
    <w:multiLevelType w:val="hybridMultilevel"/>
    <w:tmpl w:val="B20E53A2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BCA67CE"/>
    <w:multiLevelType w:val="hybridMultilevel"/>
    <w:tmpl w:val="4704B262"/>
    <w:lvl w:ilvl="0" w:tplc="F1308514">
      <w:start w:val="1"/>
      <w:numFmt w:val="decimal"/>
      <w:lvlText w:val="%1."/>
      <w:lvlJc w:val="left"/>
      <w:pPr>
        <w:ind w:left="852" w:hanging="351"/>
        <w:jc w:val="left"/>
      </w:pPr>
      <w:rPr>
        <w:rFonts w:ascii="Times New Roman" w:eastAsia="Times New Roman" w:hAnsi="Times New Roman" w:cs="Times New Roman" w:hint="default"/>
        <w:color w:val="2A282F"/>
        <w:w w:val="110"/>
        <w:sz w:val="19"/>
        <w:szCs w:val="19"/>
      </w:rPr>
    </w:lvl>
    <w:lvl w:ilvl="1" w:tplc="C130DCCC">
      <w:start w:val="1"/>
      <w:numFmt w:val="bullet"/>
      <w:lvlText w:val="•"/>
      <w:lvlJc w:val="left"/>
      <w:pPr>
        <w:ind w:left="1766" w:hanging="351"/>
      </w:pPr>
      <w:rPr>
        <w:rFonts w:hint="default"/>
      </w:rPr>
    </w:lvl>
    <w:lvl w:ilvl="2" w:tplc="2F9E3AFA">
      <w:start w:val="1"/>
      <w:numFmt w:val="bullet"/>
      <w:lvlText w:val="•"/>
      <w:lvlJc w:val="left"/>
      <w:pPr>
        <w:ind w:left="2673" w:hanging="351"/>
      </w:pPr>
      <w:rPr>
        <w:rFonts w:hint="default"/>
      </w:rPr>
    </w:lvl>
    <w:lvl w:ilvl="3" w:tplc="0BB0D168">
      <w:start w:val="1"/>
      <w:numFmt w:val="bullet"/>
      <w:lvlText w:val="•"/>
      <w:lvlJc w:val="left"/>
      <w:pPr>
        <w:ind w:left="3579" w:hanging="351"/>
      </w:pPr>
      <w:rPr>
        <w:rFonts w:hint="default"/>
      </w:rPr>
    </w:lvl>
    <w:lvl w:ilvl="4" w:tplc="2BF22CDC">
      <w:start w:val="1"/>
      <w:numFmt w:val="bullet"/>
      <w:lvlText w:val="•"/>
      <w:lvlJc w:val="left"/>
      <w:pPr>
        <w:ind w:left="4486" w:hanging="351"/>
      </w:pPr>
      <w:rPr>
        <w:rFonts w:hint="default"/>
      </w:rPr>
    </w:lvl>
    <w:lvl w:ilvl="5" w:tplc="4386DC2A">
      <w:start w:val="1"/>
      <w:numFmt w:val="bullet"/>
      <w:lvlText w:val="•"/>
      <w:lvlJc w:val="left"/>
      <w:pPr>
        <w:ind w:left="5392" w:hanging="351"/>
      </w:pPr>
      <w:rPr>
        <w:rFonts w:hint="default"/>
      </w:rPr>
    </w:lvl>
    <w:lvl w:ilvl="6" w:tplc="BC0C999E">
      <w:start w:val="1"/>
      <w:numFmt w:val="bullet"/>
      <w:lvlText w:val="•"/>
      <w:lvlJc w:val="left"/>
      <w:pPr>
        <w:ind w:left="6299" w:hanging="351"/>
      </w:pPr>
      <w:rPr>
        <w:rFonts w:hint="default"/>
      </w:rPr>
    </w:lvl>
    <w:lvl w:ilvl="7" w:tplc="B7A000FC">
      <w:start w:val="1"/>
      <w:numFmt w:val="bullet"/>
      <w:lvlText w:val="•"/>
      <w:lvlJc w:val="left"/>
      <w:pPr>
        <w:ind w:left="7205" w:hanging="351"/>
      </w:pPr>
      <w:rPr>
        <w:rFonts w:hint="default"/>
      </w:rPr>
    </w:lvl>
    <w:lvl w:ilvl="8" w:tplc="0E1816DC">
      <w:start w:val="1"/>
      <w:numFmt w:val="bullet"/>
      <w:lvlText w:val="•"/>
      <w:lvlJc w:val="left"/>
      <w:pPr>
        <w:ind w:left="8112" w:hanging="351"/>
      </w:pPr>
      <w:rPr>
        <w:rFonts w:hint="default"/>
      </w:rPr>
    </w:lvl>
  </w:abstractNum>
  <w:abstractNum w:abstractNumId="2" w15:restartNumberingAfterBreak="0">
    <w:nsid w:val="3F125441"/>
    <w:multiLevelType w:val="hybridMultilevel"/>
    <w:tmpl w:val="1DFCC6A2"/>
    <w:lvl w:ilvl="0" w:tplc="D3447000">
      <w:start w:val="1"/>
      <w:numFmt w:val="bullet"/>
      <w:lvlText w:val="•"/>
      <w:lvlJc w:val="left"/>
      <w:pPr>
        <w:ind w:left="861" w:hanging="356"/>
      </w:pPr>
      <w:rPr>
        <w:rFonts w:ascii="Times New Roman" w:eastAsia="Times New Roman" w:hAnsi="Times New Roman" w:cs="Times New Roman" w:hint="default"/>
        <w:w w:val="152"/>
      </w:rPr>
    </w:lvl>
    <w:lvl w:ilvl="1" w:tplc="19123B7C">
      <w:start w:val="1"/>
      <w:numFmt w:val="bullet"/>
      <w:lvlText w:val="•"/>
      <w:lvlJc w:val="left"/>
      <w:pPr>
        <w:ind w:left="1766" w:hanging="356"/>
      </w:pPr>
      <w:rPr>
        <w:rFonts w:hint="default"/>
      </w:rPr>
    </w:lvl>
    <w:lvl w:ilvl="2" w:tplc="53520262">
      <w:start w:val="1"/>
      <w:numFmt w:val="bullet"/>
      <w:lvlText w:val="•"/>
      <w:lvlJc w:val="left"/>
      <w:pPr>
        <w:ind w:left="2673" w:hanging="356"/>
      </w:pPr>
      <w:rPr>
        <w:rFonts w:hint="default"/>
      </w:rPr>
    </w:lvl>
    <w:lvl w:ilvl="3" w:tplc="D1647E78">
      <w:start w:val="1"/>
      <w:numFmt w:val="bullet"/>
      <w:lvlText w:val="•"/>
      <w:lvlJc w:val="left"/>
      <w:pPr>
        <w:ind w:left="3579" w:hanging="356"/>
      </w:pPr>
      <w:rPr>
        <w:rFonts w:hint="default"/>
      </w:rPr>
    </w:lvl>
    <w:lvl w:ilvl="4" w:tplc="4F829060">
      <w:start w:val="1"/>
      <w:numFmt w:val="bullet"/>
      <w:lvlText w:val="•"/>
      <w:lvlJc w:val="left"/>
      <w:pPr>
        <w:ind w:left="4486" w:hanging="356"/>
      </w:pPr>
      <w:rPr>
        <w:rFonts w:hint="default"/>
      </w:rPr>
    </w:lvl>
    <w:lvl w:ilvl="5" w:tplc="3A449562">
      <w:start w:val="1"/>
      <w:numFmt w:val="bullet"/>
      <w:lvlText w:val="•"/>
      <w:lvlJc w:val="left"/>
      <w:pPr>
        <w:ind w:left="5392" w:hanging="356"/>
      </w:pPr>
      <w:rPr>
        <w:rFonts w:hint="default"/>
      </w:rPr>
    </w:lvl>
    <w:lvl w:ilvl="6" w:tplc="6F50D824">
      <w:start w:val="1"/>
      <w:numFmt w:val="bullet"/>
      <w:lvlText w:val="•"/>
      <w:lvlJc w:val="left"/>
      <w:pPr>
        <w:ind w:left="6299" w:hanging="356"/>
      </w:pPr>
      <w:rPr>
        <w:rFonts w:hint="default"/>
      </w:rPr>
    </w:lvl>
    <w:lvl w:ilvl="7" w:tplc="9E86F2B4">
      <w:start w:val="1"/>
      <w:numFmt w:val="bullet"/>
      <w:lvlText w:val="•"/>
      <w:lvlJc w:val="left"/>
      <w:pPr>
        <w:ind w:left="7205" w:hanging="356"/>
      </w:pPr>
      <w:rPr>
        <w:rFonts w:hint="default"/>
      </w:rPr>
    </w:lvl>
    <w:lvl w:ilvl="8" w:tplc="71E6EE7A">
      <w:start w:val="1"/>
      <w:numFmt w:val="bullet"/>
      <w:lvlText w:val="•"/>
      <w:lvlJc w:val="left"/>
      <w:pPr>
        <w:ind w:left="8112" w:hanging="356"/>
      </w:pPr>
      <w:rPr>
        <w:rFonts w:hint="default"/>
      </w:rPr>
    </w:lvl>
  </w:abstractNum>
  <w:abstractNum w:abstractNumId="3" w15:restartNumberingAfterBreak="0">
    <w:nsid w:val="4A1725A5"/>
    <w:multiLevelType w:val="hybridMultilevel"/>
    <w:tmpl w:val="2F089C88"/>
    <w:lvl w:ilvl="0" w:tplc="04260001">
      <w:start w:val="1"/>
      <w:numFmt w:val="bullet"/>
      <w:lvlText w:val=""/>
      <w:lvlJc w:val="left"/>
      <w:pPr>
        <w:ind w:left="1581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4" w15:restartNumberingAfterBreak="0">
    <w:nsid w:val="64944A60"/>
    <w:multiLevelType w:val="hybridMultilevel"/>
    <w:tmpl w:val="13FE3BB2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435952841">
    <w:abstractNumId w:val="2"/>
  </w:num>
  <w:num w:numId="2" w16cid:durableId="2122727135">
    <w:abstractNumId w:val="1"/>
  </w:num>
  <w:num w:numId="3" w16cid:durableId="1901868621">
    <w:abstractNumId w:val="0"/>
  </w:num>
  <w:num w:numId="4" w16cid:durableId="168839039">
    <w:abstractNumId w:val="4"/>
  </w:num>
  <w:num w:numId="5" w16cid:durableId="11325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4B"/>
    <w:rsid w:val="00012380"/>
    <w:rsid w:val="00016A71"/>
    <w:rsid w:val="00045037"/>
    <w:rsid w:val="0006627F"/>
    <w:rsid w:val="00124235"/>
    <w:rsid w:val="00126139"/>
    <w:rsid w:val="00270B27"/>
    <w:rsid w:val="00281E4B"/>
    <w:rsid w:val="002A0178"/>
    <w:rsid w:val="00372C0D"/>
    <w:rsid w:val="003F15B0"/>
    <w:rsid w:val="004D539E"/>
    <w:rsid w:val="00516905"/>
    <w:rsid w:val="005332F0"/>
    <w:rsid w:val="00556AA0"/>
    <w:rsid w:val="005D31FC"/>
    <w:rsid w:val="00603EE0"/>
    <w:rsid w:val="006D6ECE"/>
    <w:rsid w:val="007F2D58"/>
    <w:rsid w:val="008242A0"/>
    <w:rsid w:val="00867B89"/>
    <w:rsid w:val="008C285B"/>
    <w:rsid w:val="00907D4A"/>
    <w:rsid w:val="00920FD6"/>
    <w:rsid w:val="009300DD"/>
    <w:rsid w:val="009419D2"/>
    <w:rsid w:val="00A10D2C"/>
    <w:rsid w:val="00A25C7A"/>
    <w:rsid w:val="00AB03CE"/>
    <w:rsid w:val="00B04B14"/>
    <w:rsid w:val="00B86463"/>
    <w:rsid w:val="00C35946"/>
    <w:rsid w:val="00CD070C"/>
    <w:rsid w:val="00D33611"/>
    <w:rsid w:val="00D37766"/>
    <w:rsid w:val="00D533FC"/>
    <w:rsid w:val="00D962DC"/>
    <w:rsid w:val="00DA0907"/>
    <w:rsid w:val="00E1193D"/>
    <w:rsid w:val="00E70CAD"/>
    <w:rsid w:val="00EA4C22"/>
    <w:rsid w:val="00F416F6"/>
    <w:rsid w:val="00F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D74E"/>
  <w15:chartTrackingRefBased/>
  <w15:docId w15:val="{AF602195-82DA-48A1-9607-B6290ED9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281E4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Virsraksts1">
    <w:name w:val="heading 1"/>
    <w:basedOn w:val="Parasts"/>
    <w:link w:val="Virsraksts1Rakstz"/>
    <w:uiPriority w:val="1"/>
    <w:qFormat/>
    <w:rsid w:val="00281E4B"/>
    <w:pPr>
      <w:ind w:left="42"/>
      <w:jc w:val="center"/>
      <w:outlineLvl w:val="0"/>
    </w:pPr>
    <w:rPr>
      <w:b/>
      <w:bCs/>
      <w:sz w:val="27"/>
      <w:szCs w:val="27"/>
    </w:rPr>
  </w:style>
  <w:style w:type="paragraph" w:styleId="Virsraksts2">
    <w:name w:val="heading 2"/>
    <w:basedOn w:val="Parasts"/>
    <w:link w:val="Virsraksts2Rakstz"/>
    <w:uiPriority w:val="1"/>
    <w:qFormat/>
    <w:rsid w:val="00281E4B"/>
    <w:pPr>
      <w:spacing w:before="16"/>
      <w:ind w:left="132" w:right="6202"/>
      <w:outlineLvl w:val="1"/>
    </w:pPr>
    <w:rPr>
      <w:b/>
      <w:bCs/>
      <w:sz w:val="19"/>
      <w:szCs w:val="19"/>
      <w:u w:val="single" w:color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rsid w:val="00281E4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Virsraksts2Rakstz">
    <w:name w:val="Virsraksts 2 Rakstz."/>
    <w:basedOn w:val="Noklusjumarindkopasfonts"/>
    <w:link w:val="Virsraksts2"/>
    <w:uiPriority w:val="1"/>
    <w:rsid w:val="00281E4B"/>
    <w:rPr>
      <w:rFonts w:ascii="Times New Roman" w:eastAsia="Times New Roman" w:hAnsi="Times New Roman" w:cs="Times New Roman"/>
      <w:b/>
      <w:bCs/>
      <w:sz w:val="19"/>
      <w:szCs w:val="19"/>
      <w:u w:val="single" w:color="000000"/>
      <w:lang w:val="en-US"/>
    </w:rPr>
  </w:style>
  <w:style w:type="paragraph" w:styleId="Pamatteksts">
    <w:name w:val="Body Text"/>
    <w:basedOn w:val="Parasts"/>
    <w:link w:val="PamattekstsRakstz"/>
    <w:uiPriority w:val="1"/>
    <w:qFormat/>
    <w:rsid w:val="00281E4B"/>
    <w:rPr>
      <w:sz w:val="19"/>
      <w:szCs w:val="19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81E4B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Sarakstarindkopa">
    <w:name w:val="List Paragraph"/>
    <w:basedOn w:val="Parasts"/>
    <w:uiPriority w:val="1"/>
    <w:qFormat/>
    <w:rsid w:val="00281E4B"/>
    <w:pPr>
      <w:spacing w:before="21"/>
      <w:ind w:left="861" w:hanging="350"/>
    </w:pPr>
  </w:style>
  <w:style w:type="character" w:styleId="Hipersaite">
    <w:name w:val="Hyperlink"/>
    <w:basedOn w:val="Noklusjumarindkopasfonts"/>
    <w:uiPriority w:val="99"/>
    <w:unhideWhenUsed/>
    <w:rsid w:val="00281E4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24235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D07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D07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89E6-A9B9-489C-A1E2-82D6405E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Andžela Lepere</dc:creator>
  <cp:keywords/>
  <dc:description/>
  <cp:lastModifiedBy>Edgars Tīfentāls</cp:lastModifiedBy>
  <cp:revision>2</cp:revision>
  <cp:lastPrinted>2020-07-14T11:16:00Z</cp:lastPrinted>
  <dcterms:created xsi:type="dcterms:W3CDTF">2023-07-18T07:46:00Z</dcterms:created>
  <dcterms:modified xsi:type="dcterms:W3CDTF">2023-07-18T07:46:00Z</dcterms:modified>
</cp:coreProperties>
</file>