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5" w:rsidRPr="008B2AA2" w:rsidRDefault="009D7335" w:rsidP="009D7335">
      <w:pPr>
        <w:tabs>
          <w:tab w:val="left" w:pos="567"/>
        </w:tabs>
        <w:jc w:val="center"/>
        <w:rPr>
          <w:sz w:val="24"/>
          <w:szCs w:val="24"/>
        </w:rPr>
      </w:pPr>
      <w:r w:rsidRPr="0049521B">
        <w:rPr>
          <w:noProof/>
          <w:sz w:val="24"/>
          <w:szCs w:val="24"/>
          <w:lang w:eastAsia="lv-LV"/>
        </w:rPr>
        <w:drawing>
          <wp:inline distT="0" distB="0" distL="0" distR="0">
            <wp:extent cx="628650" cy="742950"/>
            <wp:effectExtent l="0" t="0" r="0" b="0"/>
            <wp:docPr id="1" name="Attēls 1" descr="gerbon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35" w:rsidRPr="00DB7CC3" w:rsidRDefault="009D7335" w:rsidP="009D7335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DB7CC3">
        <w:rPr>
          <w:rFonts w:ascii="Times New Roman" w:hAnsi="Times New Roman"/>
          <w:sz w:val="28"/>
          <w:szCs w:val="28"/>
        </w:rPr>
        <w:t>LATVIJAS REPUBLIKA</w:t>
      </w:r>
    </w:p>
    <w:p w:rsidR="009D7335" w:rsidRPr="00DB7CC3" w:rsidRDefault="009D7335" w:rsidP="009D7335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DB7CC3">
        <w:rPr>
          <w:rFonts w:ascii="Times New Roman" w:hAnsi="Times New Roman"/>
          <w:sz w:val="28"/>
          <w:szCs w:val="28"/>
        </w:rPr>
        <w:t>DUNDAGAS NOVADS</w:t>
      </w:r>
    </w:p>
    <w:p w:rsidR="009D7335" w:rsidRPr="008B2AA2" w:rsidRDefault="009D7335" w:rsidP="009D7335">
      <w:pPr>
        <w:pStyle w:val="Virsraksts2"/>
        <w:pBdr>
          <w:bottom w:val="single" w:sz="4" w:space="1" w:color="auto"/>
        </w:pBdr>
        <w:jc w:val="center"/>
        <w:rPr>
          <w:i/>
          <w:sz w:val="32"/>
          <w:szCs w:val="32"/>
        </w:rPr>
      </w:pPr>
      <w:r w:rsidRPr="008B2AA2">
        <w:rPr>
          <w:sz w:val="32"/>
          <w:szCs w:val="32"/>
        </w:rPr>
        <w:t>DUNDAGAS NOVADA PAŠVALDĪBA</w:t>
      </w:r>
    </w:p>
    <w:p w:rsidR="009D7335" w:rsidRPr="006B597F" w:rsidRDefault="009D7335" w:rsidP="009D7335">
      <w:pPr>
        <w:pStyle w:val="Virsraksts3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6B597F">
        <w:rPr>
          <w:rFonts w:ascii="Times New Roman" w:hAnsi="Times New Roman" w:cs="Times New Roman"/>
          <w:sz w:val="16"/>
          <w:szCs w:val="16"/>
        </w:rPr>
        <w:t>Pils iela 5-1, Dundaga, Dundagas pagasts, Dundagas novads, LV-3270; tālrunis un fakss: 63237851; e-pasts: dome@dundaga.lv</w:t>
      </w:r>
    </w:p>
    <w:p w:rsidR="009D7335" w:rsidRPr="00144A9B" w:rsidRDefault="009D7335" w:rsidP="009D7335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:rsidR="009D7335" w:rsidRPr="00144A9B" w:rsidRDefault="009D7335" w:rsidP="009D7335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144A9B">
        <w:rPr>
          <w:rFonts w:ascii="Times New Roman" w:hAnsi="Times New Roman"/>
          <w:b/>
          <w:sz w:val="24"/>
          <w:szCs w:val="24"/>
        </w:rPr>
        <w:t>APSTIPRINĀTS</w:t>
      </w:r>
    </w:p>
    <w:p w:rsidR="009D7335" w:rsidRPr="00144A9B" w:rsidRDefault="009D7335" w:rsidP="009D7335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144A9B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 xml:space="preserve">Dundagas novada </w:t>
      </w:r>
      <w:r w:rsidRPr="00144A9B">
        <w:rPr>
          <w:rFonts w:ascii="Times New Roman" w:hAnsi="Times New Roman"/>
          <w:sz w:val="24"/>
          <w:szCs w:val="24"/>
        </w:rPr>
        <w:t>domes</w:t>
      </w:r>
    </w:p>
    <w:p w:rsidR="009D7335" w:rsidRPr="00144A9B" w:rsidRDefault="009D7335" w:rsidP="009D7335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144A9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44A9B">
        <w:rPr>
          <w:rFonts w:ascii="Times New Roman" w:hAnsi="Times New Roman"/>
          <w:sz w:val="24"/>
          <w:szCs w:val="24"/>
        </w:rPr>
        <w:t xml:space="preserve">. gada </w:t>
      </w:r>
      <w:r w:rsidR="006B597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.jūlija</w:t>
      </w:r>
      <w:r w:rsidRPr="00144A9B">
        <w:rPr>
          <w:rFonts w:ascii="Times New Roman" w:hAnsi="Times New Roman"/>
          <w:sz w:val="24"/>
          <w:szCs w:val="24"/>
        </w:rPr>
        <w:t xml:space="preserve"> sēdes</w:t>
      </w:r>
    </w:p>
    <w:p w:rsidR="009D7335" w:rsidRPr="00144A9B" w:rsidRDefault="009D7335" w:rsidP="009D7335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144A9B">
        <w:rPr>
          <w:rFonts w:ascii="Times New Roman" w:hAnsi="Times New Roman"/>
          <w:sz w:val="24"/>
          <w:szCs w:val="24"/>
        </w:rPr>
        <w:t xml:space="preserve">lēmumu </w:t>
      </w:r>
      <w:r>
        <w:rPr>
          <w:rFonts w:ascii="Times New Roman" w:hAnsi="Times New Roman"/>
          <w:sz w:val="24"/>
          <w:szCs w:val="24"/>
        </w:rPr>
        <w:t xml:space="preserve">Nr.___ </w:t>
      </w:r>
      <w:r w:rsidRPr="00144A9B">
        <w:rPr>
          <w:rFonts w:ascii="Times New Roman" w:hAnsi="Times New Roman"/>
          <w:sz w:val="24"/>
          <w:szCs w:val="24"/>
        </w:rPr>
        <w:t>(protokols Nr.</w:t>
      </w:r>
      <w:r w:rsidR="006B597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.,</w:t>
      </w:r>
      <w:r w:rsidRPr="00144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__.p.</w:t>
      </w:r>
      <w:r w:rsidRPr="00144A9B">
        <w:rPr>
          <w:rFonts w:ascii="Times New Roman" w:hAnsi="Times New Roman"/>
          <w:sz w:val="24"/>
          <w:szCs w:val="24"/>
        </w:rPr>
        <w:t>)</w:t>
      </w:r>
    </w:p>
    <w:p w:rsidR="00A81475" w:rsidRDefault="00A81475" w:rsidP="00A81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35" w:rsidRPr="009D7335" w:rsidRDefault="009D7335" w:rsidP="009D7335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9D7335">
        <w:rPr>
          <w:rFonts w:ascii="Times New Roman" w:hAnsi="Times New Roman"/>
          <w:sz w:val="28"/>
          <w:szCs w:val="28"/>
        </w:rPr>
        <w:t>Dundagas novada pašvaldības</w:t>
      </w:r>
    </w:p>
    <w:p w:rsidR="009D7335" w:rsidRDefault="009D7335" w:rsidP="009D7335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9D7335">
        <w:rPr>
          <w:rFonts w:ascii="Times New Roman" w:hAnsi="Times New Roman"/>
          <w:b/>
          <w:sz w:val="28"/>
          <w:szCs w:val="28"/>
        </w:rPr>
        <w:t>SAISTOŠIE NOTEIKUMI</w:t>
      </w:r>
    </w:p>
    <w:p w:rsidR="001467B7" w:rsidRPr="001467B7" w:rsidRDefault="001467B7" w:rsidP="00146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7B7">
        <w:rPr>
          <w:rFonts w:ascii="Times New Roman" w:hAnsi="Times New Roman" w:cs="Times New Roman"/>
          <w:b/>
          <w:bCs/>
          <w:sz w:val="24"/>
          <w:szCs w:val="24"/>
        </w:rPr>
        <w:t>Par Dundagas novada domes 2010.gada 29.septembra saistošo noteikumu Nr.26 “Detālplānojums Nr.06/05/04 Kolkas pagasta nekustamajiem īpašumiem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Bierendi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”, kadastra Nr.8862 006 0002, 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Dubultvēji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0030,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Mežrukši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0001,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Spuņi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”, kadastra Nr.8862 006 0031”, </w:t>
      </w:r>
      <w:r w:rsidR="00CC444D">
        <w:rPr>
          <w:rFonts w:ascii="Times New Roman" w:hAnsi="Times New Roman" w:cs="Times New Roman"/>
          <w:b/>
          <w:bCs/>
          <w:sz w:val="24"/>
          <w:szCs w:val="24"/>
        </w:rPr>
        <w:t>atcelt</w:t>
      </w:r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 daļā, kas attiecas uz nekustamo īpašumu </w:t>
      </w:r>
    </w:p>
    <w:p w:rsidR="001467B7" w:rsidRPr="001467B7" w:rsidRDefault="001467B7" w:rsidP="00146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7B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Mežrukši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0001</w:t>
      </w:r>
    </w:p>
    <w:p w:rsidR="00E13EFE" w:rsidRDefault="00E13EFE" w:rsidP="00E13E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EFE" w:rsidRPr="00A81475" w:rsidRDefault="00E13EFE" w:rsidP="00E13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335">
        <w:rPr>
          <w:rFonts w:ascii="Times New Roman" w:hAnsi="Times New Roman" w:cs="Times New Roman"/>
          <w:sz w:val="24"/>
          <w:szCs w:val="24"/>
        </w:rPr>
        <w:t xml:space="preserve">2020. gada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73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jūlijā</w:t>
      </w:r>
      <w:r w:rsidRPr="009D7335">
        <w:rPr>
          <w:rFonts w:ascii="Times New Roman" w:hAnsi="Times New Roman" w:cs="Times New Roman"/>
          <w:sz w:val="24"/>
          <w:szCs w:val="24"/>
        </w:rPr>
        <w:t xml:space="preserve"> </w:t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E13EFE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Pr="00E13EFE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467B7" w:rsidRDefault="001467B7" w:rsidP="001467B7">
      <w:pPr>
        <w:pStyle w:val="Default"/>
        <w:spacing w:after="27"/>
        <w:jc w:val="right"/>
        <w:rPr>
          <w:i/>
          <w:iCs/>
          <w:color w:val="000000" w:themeColor="text1"/>
        </w:rPr>
      </w:pPr>
      <w:r w:rsidRPr="001467B7">
        <w:rPr>
          <w:i/>
          <w:iCs/>
        </w:rPr>
        <w:t>Izdoti saskaņā l</w:t>
      </w:r>
      <w:r w:rsidRPr="001467B7">
        <w:rPr>
          <w:i/>
          <w:iCs/>
          <w:color w:val="000000" w:themeColor="text1"/>
        </w:rPr>
        <w:t xml:space="preserve">ikumu “Par pašvaldībām” </w:t>
      </w:r>
    </w:p>
    <w:p w:rsidR="001467B7" w:rsidRPr="001467B7" w:rsidRDefault="001467B7" w:rsidP="001467B7">
      <w:pPr>
        <w:pStyle w:val="Default"/>
        <w:spacing w:after="27"/>
        <w:jc w:val="right"/>
        <w:rPr>
          <w:i/>
          <w:iCs/>
          <w:color w:val="000000" w:themeColor="text1"/>
        </w:rPr>
      </w:pPr>
      <w:r w:rsidRPr="001467B7">
        <w:rPr>
          <w:i/>
          <w:iCs/>
          <w:color w:val="000000" w:themeColor="text1"/>
        </w:rPr>
        <w:t>21.panta pirmās daļas 16.punkt</w:t>
      </w:r>
      <w:r>
        <w:rPr>
          <w:i/>
          <w:iCs/>
          <w:color w:val="000000" w:themeColor="text1"/>
        </w:rPr>
        <w:t>u</w:t>
      </w:r>
      <w:r w:rsidRPr="001467B7">
        <w:rPr>
          <w:i/>
          <w:iCs/>
          <w:color w:val="000000" w:themeColor="text1"/>
        </w:rPr>
        <w:t>, un 41.panta 1.punktu</w:t>
      </w:r>
      <w:r>
        <w:rPr>
          <w:i/>
          <w:iCs/>
          <w:color w:val="000000" w:themeColor="text1"/>
        </w:rPr>
        <w:t>;</w:t>
      </w:r>
    </w:p>
    <w:p w:rsidR="001467B7" w:rsidRDefault="001467B7" w:rsidP="001467B7">
      <w:pPr>
        <w:pStyle w:val="Default"/>
        <w:spacing w:after="27"/>
        <w:jc w:val="right"/>
        <w:rPr>
          <w:i/>
          <w:iCs/>
          <w:color w:val="000000" w:themeColor="text1"/>
        </w:rPr>
      </w:pPr>
      <w:r w:rsidRPr="001467B7">
        <w:rPr>
          <w:i/>
          <w:iCs/>
          <w:color w:val="000000" w:themeColor="text1"/>
        </w:rPr>
        <w:t>Teritorijas attīstības plānošanas likuma 12.panta treš</w:t>
      </w:r>
      <w:r>
        <w:rPr>
          <w:i/>
          <w:iCs/>
          <w:color w:val="000000" w:themeColor="text1"/>
        </w:rPr>
        <w:t>o</w:t>
      </w:r>
      <w:r w:rsidRPr="001467B7">
        <w:rPr>
          <w:i/>
          <w:iCs/>
          <w:color w:val="000000" w:themeColor="text1"/>
        </w:rPr>
        <w:t xml:space="preserve"> daļ</w:t>
      </w:r>
      <w:r>
        <w:rPr>
          <w:i/>
          <w:iCs/>
          <w:color w:val="000000" w:themeColor="text1"/>
        </w:rPr>
        <w:t>u un</w:t>
      </w:r>
      <w:r w:rsidRPr="001467B7">
        <w:rPr>
          <w:i/>
          <w:iCs/>
          <w:color w:val="000000" w:themeColor="text1"/>
        </w:rPr>
        <w:t xml:space="preserve"> 29.pant</w:t>
      </w:r>
      <w:r>
        <w:rPr>
          <w:i/>
          <w:iCs/>
          <w:color w:val="000000" w:themeColor="text1"/>
        </w:rPr>
        <w:t>u</w:t>
      </w:r>
    </w:p>
    <w:p w:rsidR="001467B7" w:rsidRDefault="001467B7" w:rsidP="001467B7">
      <w:pPr>
        <w:pStyle w:val="Default"/>
        <w:spacing w:after="27"/>
        <w:jc w:val="right"/>
        <w:rPr>
          <w:i/>
          <w:iCs/>
          <w:color w:val="000000" w:themeColor="text1"/>
        </w:rPr>
      </w:pPr>
    </w:p>
    <w:p w:rsidR="001467B7" w:rsidRPr="001467B7" w:rsidRDefault="001467B7" w:rsidP="001467B7">
      <w:pPr>
        <w:pStyle w:val="Default"/>
        <w:spacing w:after="27"/>
        <w:jc w:val="right"/>
        <w:rPr>
          <w:i/>
          <w:iCs/>
          <w:color w:val="000000" w:themeColor="text1"/>
        </w:rPr>
      </w:pPr>
    </w:p>
    <w:p w:rsidR="001467B7" w:rsidRDefault="00CC444D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Atcelt</w:t>
      </w:r>
      <w:r w:rsidR="001467B7">
        <w:rPr>
          <w:rFonts w:ascii="Times New Roman" w:hAnsi="Times New Roman" w:cs="Times New Roman"/>
          <w:sz w:val="24"/>
          <w:szCs w:val="24"/>
        </w:rPr>
        <w:t xml:space="preserve"> Dundagas novada domes 2010.gada 29.septembra saistošo</w:t>
      </w:r>
      <w:r w:rsidR="00613302">
        <w:rPr>
          <w:rFonts w:ascii="Times New Roman" w:hAnsi="Times New Roman" w:cs="Times New Roman"/>
          <w:sz w:val="24"/>
          <w:szCs w:val="24"/>
        </w:rPr>
        <w:t>s</w:t>
      </w:r>
      <w:r w:rsidR="001467B7">
        <w:rPr>
          <w:rFonts w:ascii="Times New Roman" w:hAnsi="Times New Roman" w:cs="Times New Roman"/>
          <w:sz w:val="24"/>
          <w:szCs w:val="24"/>
        </w:rPr>
        <w:t xml:space="preserve"> noteikumu</w:t>
      </w:r>
      <w:r w:rsidR="00613302">
        <w:rPr>
          <w:rFonts w:ascii="Times New Roman" w:hAnsi="Times New Roman" w:cs="Times New Roman"/>
          <w:sz w:val="24"/>
          <w:szCs w:val="24"/>
        </w:rPr>
        <w:t>s</w:t>
      </w:r>
      <w:r w:rsidR="001467B7">
        <w:rPr>
          <w:rFonts w:ascii="Times New Roman" w:hAnsi="Times New Roman" w:cs="Times New Roman"/>
          <w:sz w:val="24"/>
          <w:szCs w:val="24"/>
        </w:rPr>
        <w:t xml:space="preserve"> Nr.26 “Detālplānojums Nr.06/05/04 Kolkas pagasta nekustamajiem īpašumiem “</w:t>
      </w:r>
      <w:proofErr w:type="spellStart"/>
      <w:r w:rsidR="001467B7">
        <w:rPr>
          <w:rFonts w:ascii="Times New Roman" w:hAnsi="Times New Roman" w:cs="Times New Roman"/>
          <w:sz w:val="24"/>
          <w:szCs w:val="24"/>
        </w:rPr>
        <w:t>Bierendi</w:t>
      </w:r>
      <w:proofErr w:type="spellEnd"/>
      <w:r w:rsidR="001467B7">
        <w:rPr>
          <w:rFonts w:ascii="Times New Roman" w:hAnsi="Times New Roman" w:cs="Times New Roman"/>
          <w:sz w:val="24"/>
          <w:szCs w:val="24"/>
        </w:rPr>
        <w:t xml:space="preserve">”, kadastra Nr.8862 006 0002, </w:t>
      </w:r>
      <w:proofErr w:type="spellStart"/>
      <w:r w:rsidR="001467B7">
        <w:rPr>
          <w:rFonts w:ascii="Times New Roman" w:hAnsi="Times New Roman" w:cs="Times New Roman"/>
          <w:sz w:val="24"/>
          <w:szCs w:val="24"/>
        </w:rPr>
        <w:t>Dubultvēji</w:t>
      </w:r>
      <w:proofErr w:type="spellEnd"/>
      <w:r w:rsidR="001467B7">
        <w:rPr>
          <w:rFonts w:ascii="Times New Roman" w:hAnsi="Times New Roman" w:cs="Times New Roman"/>
          <w:sz w:val="24"/>
          <w:szCs w:val="24"/>
        </w:rPr>
        <w:t>”, kadastra Nr.8862 006 0030, “</w:t>
      </w:r>
      <w:proofErr w:type="spellStart"/>
      <w:r w:rsidR="001467B7">
        <w:rPr>
          <w:rFonts w:ascii="Times New Roman" w:hAnsi="Times New Roman" w:cs="Times New Roman"/>
          <w:sz w:val="24"/>
          <w:szCs w:val="24"/>
        </w:rPr>
        <w:t>Mežrukši</w:t>
      </w:r>
      <w:proofErr w:type="spellEnd"/>
      <w:r w:rsidR="001467B7">
        <w:rPr>
          <w:rFonts w:ascii="Times New Roman" w:hAnsi="Times New Roman" w:cs="Times New Roman"/>
          <w:sz w:val="24"/>
          <w:szCs w:val="24"/>
        </w:rPr>
        <w:t>”, kadastra Nr.8862 006 0001, “</w:t>
      </w:r>
      <w:proofErr w:type="spellStart"/>
      <w:r w:rsidR="001467B7">
        <w:rPr>
          <w:rFonts w:ascii="Times New Roman" w:hAnsi="Times New Roman" w:cs="Times New Roman"/>
          <w:sz w:val="24"/>
          <w:szCs w:val="24"/>
        </w:rPr>
        <w:t>Spuņi</w:t>
      </w:r>
      <w:proofErr w:type="spellEnd"/>
      <w:r w:rsidR="001467B7">
        <w:rPr>
          <w:rFonts w:ascii="Times New Roman" w:hAnsi="Times New Roman" w:cs="Times New Roman"/>
          <w:sz w:val="24"/>
          <w:szCs w:val="24"/>
        </w:rPr>
        <w:t>”, kadastra Nr.8862 006 0031”, daļā, kas attiecas uz nekustamo īpašumu “</w:t>
      </w:r>
      <w:proofErr w:type="spellStart"/>
      <w:r w:rsidR="001467B7">
        <w:rPr>
          <w:rFonts w:ascii="Times New Roman" w:hAnsi="Times New Roman" w:cs="Times New Roman"/>
          <w:sz w:val="24"/>
          <w:szCs w:val="24"/>
        </w:rPr>
        <w:t>Mežrukši</w:t>
      </w:r>
      <w:proofErr w:type="spellEnd"/>
      <w:r w:rsidR="001467B7">
        <w:rPr>
          <w:rFonts w:ascii="Times New Roman" w:hAnsi="Times New Roman" w:cs="Times New Roman"/>
          <w:sz w:val="24"/>
          <w:szCs w:val="24"/>
        </w:rPr>
        <w:t>”, kadastra Nr.8862 006 0001</w:t>
      </w:r>
      <w:r w:rsidR="00613302">
        <w:rPr>
          <w:rFonts w:ascii="Times New Roman" w:hAnsi="Times New Roman" w:cs="Times New Roman"/>
          <w:sz w:val="24"/>
          <w:szCs w:val="24"/>
        </w:rPr>
        <w:t>.</w:t>
      </w:r>
    </w:p>
    <w:p w:rsidR="001467B7" w:rsidRPr="001467B7" w:rsidRDefault="001467B7" w:rsidP="001467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302" w:rsidRDefault="00613302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02" w:rsidRDefault="00613302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02" w:rsidRDefault="00613302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7F" w:rsidRDefault="00613302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02">
        <w:rPr>
          <w:rFonts w:ascii="Times New Roman" w:hAnsi="Times New Roman" w:cs="Times New Roman"/>
          <w:sz w:val="24"/>
          <w:szCs w:val="24"/>
        </w:rPr>
        <w:t>Dundagas novada domes</w:t>
      </w:r>
    </w:p>
    <w:p w:rsidR="001467B7" w:rsidRDefault="00613302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02">
        <w:rPr>
          <w:rFonts w:ascii="Times New Roman" w:hAnsi="Times New Roman" w:cs="Times New Roman"/>
          <w:sz w:val="24"/>
          <w:szCs w:val="24"/>
        </w:rPr>
        <w:t xml:space="preserve">priekšsēdētājs </w:t>
      </w:r>
      <w:r w:rsidRPr="00613302">
        <w:rPr>
          <w:rFonts w:ascii="Times New Roman" w:hAnsi="Times New Roman" w:cs="Times New Roman"/>
          <w:sz w:val="24"/>
          <w:szCs w:val="24"/>
        </w:rPr>
        <w:tab/>
      </w:r>
      <w:r w:rsidRPr="00613302">
        <w:rPr>
          <w:rFonts w:ascii="Times New Roman" w:hAnsi="Times New Roman" w:cs="Times New Roman"/>
          <w:sz w:val="24"/>
          <w:szCs w:val="24"/>
        </w:rPr>
        <w:tab/>
      </w:r>
      <w:r w:rsidRPr="00613302">
        <w:rPr>
          <w:rFonts w:ascii="Times New Roman" w:hAnsi="Times New Roman" w:cs="Times New Roman"/>
          <w:sz w:val="24"/>
          <w:szCs w:val="24"/>
        </w:rPr>
        <w:tab/>
      </w:r>
      <w:r w:rsidRPr="00613302">
        <w:rPr>
          <w:rFonts w:ascii="Times New Roman" w:hAnsi="Times New Roman" w:cs="Times New Roman"/>
          <w:sz w:val="24"/>
          <w:szCs w:val="24"/>
        </w:rPr>
        <w:tab/>
      </w:r>
      <w:r w:rsidRPr="00613302">
        <w:rPr>
          <w:rFonts w:ascii="Times New Roman" w:hAnsi="Times New Roman" w:cs="Times New Roman"/>
          <w:sz w:val="24"/>
          <w:szCs w:val="24"/>
        </w:rPr>
        <w:tab/>
      </w:r>
      <w:r w:rsidR="006B597F">
        <w:rPr>
          <w:rFonts w:ascii="Times New Roman" w:hAnsi="Times New Roman" w:cs="Times New Roman"/>
          <w:sz w:val="24"/>
          <w:szCs w:val="24"/>
        </w:rPr>
        <w:tab/>
      </w:r>
      <w:r w:rsidR="006B597F">
        <w:rPr>
          <w:rFonts w:ascii="Times New Roman" w:hAnsi="Times New Roman" w:cs="Times New Roman"/>
          <w:sz w:val="24"/>
          <w:szCs w:val="24"/>
        </w:rPr>
        <w:tab/>
      </w:r>
      <w:r w:rsidR="006B597F">
        <w:rPr>
          <w:rFonts w:ascii="Times New Roman" w:hAnsi="Times New Roman" w:cs="Times New Roman"/>
          <w:sz w:val="24"/>
          <w:szCs w:val="24"/>
        </w:rPr>
        <w:tab/>
      </w:r>
      <w:r w:rsidRPr="00613302">
        <w:rPr>
          <w:rFonts w:ascii="Times New Roman" w:hAnsi="Times New Roman" w:cs="Times New Roman"/>
          <w:sz w:val="24"/>
          <w:szCs w:val="24"/>
        </w:rPr>
        <w:t xml:space="preserve"> Aldis </w:t>
      </w:r>
      <w:proofErr w:type="spellStart"/>
      <w:r w:rsidRPr="00613302">
        <w:rPr>
          <w:rFonts w:ascii="Times New Roman" w:hAnsi="Times New Roman" w:cs="Times New Roman"/>
          <w:sz w:val="24"/>
          <w:szCs w:val="24"/>
        </w:rPr>
        <w:t>Felts</w:t>
      </w:r>
      <w:proofErr w:type="spellEnd"/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Pr="001467B7" w:rsidRDefault="0059154F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Saistošo noteikumu Nr</w:t>
      </w:r>
      <w:r w:rsidR="00A81475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Pr="005915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14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67B7">
        <w:rPr>
          <w:rFonts w:ascii="Times New Roman" w:hAnsi="Times New Roman" w:cs="Times New Roman"/>
          <w:b/>
          <w:bCs/>
          <w:sz w:val="24"/>
          <w:szCs w:val="24"/>
        </w:rPr>
        <w:t>Par Dundagas novada domes 2010.gada 29.septembra saistošo noteikumu Nr.26 “Detālplānojums Nr.06/05/04 Kolkas pagasta nekustamajiem īpašumiem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Bierendi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”, kadastra Nr.8862 006 0002, 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Dubultvēji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0030,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Mežrukši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0001, 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Spuņi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”, kadastra Nr.8862 006 0031”, </w:t>
      </w:r>
      <w:r w:rsidR="00CC444D">
        <w:rPr>
          <w:rFonts w:ascii="Times New Roman" w:hAnsi="Times New Roman" w:cs="Times New Roman"/>
          <w:b/>
          <w:bCs/>
          <w:sz w:val="24"/>
          <w:szCs w:val="24"/>
        </w:rPr>
        <w:t>atceļami</w:t>
      </w:r>
      <w:r w:rsidRPr="001467B7">
        <w:rPr>
          <w:rFonts w:ascii="Times New Roman" w:hAnsi="Times New Roman" w:cs="Times New Roman"/>
          <w:b/>
          <w:bCs/>
          <w:sz w:val="24"/>
          <w:szCs w:val="24"/>
        </w:rPr>
        <w:t xml:space="preserve"> daļā, kas attiecas uz nekustamo īpašumu </w:t>
      </w:r>
    </w:p>
    <w:p w:rsidR="0059154F" w:rsidRPr="001467B7" w:rsidRDefault="0059154F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7B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1467B7">
        <w:rPr>
          <w:rFonts w:ascii="Times New Roman" w:hAnsi="Times New Roman" w:cs="Times New Roman"/>
          <w:b/>
          <w:bCs/>
          <w:sz w:val="24"/>
          <w:szCs w:val="24"/>
        </w:rPr>
        <w:t>Mežrukši</w:t>
      </w:r>
      <w:proofErr w:type="spellEnd"/>
      <w:r w:rsidRPr="001467B7">
        <w:rPr>
          <w:rFonts w:ascii="Times New Roman" w:hAnsi="Times New Roman" w:cs="Times New Roman"/>
          <w:b/>
          <w:bCs/>
          <w:sz w:val="24"/>
          <w:szCs w:val="24"/>
        </w:rPr>
        <w:t>”, kadastra Nr.8862 006 0001</w:t>
      </w: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61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Default="0059154F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:rsidR="0059154F" w:rsidRDefault="0059154F" w:rsidP="0059154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59154F" w:rsidTr="009D7335">
        <w:tc>
          <w:tcPr>
            <w:tcW w:w="2122" w:type="dxa"/>
          </w:tcPr>
          <w:p w:rsidR="0059154F" w:rsidRDefault="0059154F" w:rsidP="005915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Sadaļas nosaukums</w:t>
            </w:r>
          </w:p>
        </w:tc>
        <w:tc>
          <w:tcPr>
            <w:tcW w:w="6662" w:type="dxa"/>
          </w:tcPr>
          <w:p w:rsidR="0059154F" w:rsidRDefault="0059154F" w:rsidP="005915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Sadaļas paskaidrojums</w:t>
            </w:r>
          </w:p>
        </w:tc>
      </w:tr>
      <w:tr w:rsidR="0059154F" w:rsidRPr="0059154F" w:rsidTr="009D7335">
        <w:tc>
          <w:tcPr>
            <w:tcW w:w="2122" w:type="dxa"/>
          </w:tcPr>
          <w:p w:rsidR="0059154F" w:rsidRPr="0059154F" w:rsidRDefault="0059154F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6662" w:type="dxa"/>
          </w:tcPr>
          <w:p w:rsidR="0059154F" w:rsidRPr="00F5490E" w:rsidRDefault="0059154F" w:rsidP="0059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Dundagas novada pašvaldībā saņemts Ē.K, personas kods _ (adrese: _, Kolkas pag., Dundagas novads, LV-3275) 2020.gada 25.jūnija iesniegums ar lūgumu atcelt Dundagas novada domes 2010.gada 29.septembra saistošo noteikumu Nr.26 “Detālplānojums Nr.06/05/04 Kolkas pagasta nekustamajiem īpašumiem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Bierendi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”, kadastra Nr.8862-006-0002, 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Dubultvēji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Nr.8862-006-0030,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Nr.8862-006-0001,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Spuņi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”, kadastra Nr.8862-006-0031”, </w:t>
            </w:r>
            <w:r w:rsidR="00CC444D" w:rsidRPr="00F5490E">
              <w:rPr>
                <w:rFonts w:ascii="Times New Roman" w:hAnsi="Times New Roman" w:cs="Times New Roman"/>
                <w:sz w:val="24"/>
                <w:szCs w:val="24"/>
              </w:rPr>
              <w:t>atceļami</w:t>
            </w: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 daļā, kas attiecas uz nekustamo īpašumu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Nr.8862-006-0001.</w:t>
            </w:r>
          </w:p>
          <w:p w:rsidR="0059154F" w:rsidRPr="00F5490E" w:rsidRDefault="0059154F" w:rsidP="005915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Saskaņā ar Teritorijas attīstības plānošanas likuma 12.panta trešo daļu, vietējā pašvaldība koordinē un uzrauga vietējās pašvaldības attīstības stratēģijas, attīstības programmas, teritorijas plānojuma, 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lokālplānojumu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, detālplānojumu un tematisko plānojumu īstenošanu.</w:t>
            </w:r>
          </w:p>
          <w:p w:rsidR="0059154F" w:rsidRPr="00F5490E" w:rsidRDefault="0059154F" w:rsidP="005915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Detālplānojums, kas apstiprināts ar saistošiem noteikumiem, ir spēkā, līdz to atceļ, vai atzīst par spēku zaudējušu.  </w:t>
            </w:r>
          </w:p>
          <w:p w:rsidR="0059154F" w:rsidRPr="00F5490E" w:rsidRDefault="0059154F" w:rsidP="005915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Saskaņā ar likuma “Par pašvaldībām” 21.panta 16.punktu pašvaldība apstiprina saistošos noteikumus</w:t>
            </w:r>
            <w:r w:rsidR="00CC444D" w:rsidRPr="00F54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 41.pantu pašvaldības dome pieņem ārējos normatīvos aktus (saistošos noteikumus). </w:t>
            </w:r>
          </w:p>
          <w:p w:rsidR="00CC444D" w:rsidRPr="00F5490E" w:rsidRDefault="00CC444D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Dundagas novada domes 2010.gada 29.septembra saistošie noteikumi Nr.26 “Detālplānojums Nr.06/05/04 Kolkas pagasta nekustamajiem īpašumiem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Bierendi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”, kadastra Nr.8862 006 0002, 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Dubultvēji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0030,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0001,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Spuņi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0031”, atceļami daļā, kas attiecas uz nekustamo īpašumu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0001, izdodot jaunus saistošos noteikumus.</w:t>
            </w:r>
          </w:p>
        </w:tc>
      </w:tr>
      <w:tr w:rsidR="0059154F" w:rsidTr="009D7335">
        <w:tc>
          <w:tcPr>
            <w:tcW w:w="2122" w:type="dxa"/>
          </w:tcPr>
          <w:p w:rsidR="0059154F" w:rsidRPr="00F5490E" w:rsidRDefault="00F5490E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Īss projekta satura izklāsts</w:t>
            </w:r>
          </w:p>
        </w:tc>
        <w:tc>
          <w:tcPr>
            <w:tcW w:w="6662" w:type="dxa"/>
          </w:tcPr>
          <w:p w:rsidR="0059154F" w:rsidRPr="00F5490E" w:rsidRDefault="00F5490E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Dundagas novada domes 2010.gada 29.septembra saistošie noteikumi Nr.26 “Detālplānojums Nr.06/05/04 Kolkas pagasta nekustamajiem īpašumiem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Bierendi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”, kadastra Nr.8862 006 0002, 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Dubultvēji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0030,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0001, 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Spuņi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 xml:space="preserve">”, kadastra Nr.8862 006 0031”, risinājumos paredzēja nekustamo īpašumu sadalīšanu un būvniecību. Detālplānojuma īstenošana nekustamā īpašuma </w:t>
            </w:r>
            <w:r w:rsidRPr="00F5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Mežrukši</w:t>
            </w:r>
            <w:proofErr w:type="spellEnd"/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”, kadastra Nr.8862 006 0001 daļā nav uzsākta.</w:t>
            </w:r>
          </w:p>
          <w:p w:rsidR="00F5490E" w:rsidRPr="00F5490E" w:rsidRDefault="00F5490E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Nekustamā īpašuma īpašnieks turpmāku nekustamā īpašuma izmantošanu vēlas veikt saskaņā ar Dundagas novada domes 2010.gada 25.augusta saistošo noteikumu Nr.21 “Dundagas novada Kolkas pagasta teritorijas plānojums ar grozījumiem” prasībām.</w:t>
            </w:r>
          </w:p>
        </w:tc>
      </w:tr>
      <w:tr w:rsidR="00F5490E" w:rsidTr="009D7335">
        <w:tc>
          <w:tcPr>
            <w:tcW w:w="2122" w:type="dxa"/>
          </w:tcPr>
          <w:p w:rsidR="00F5490E" w:rsidRPr="00F5490E" w:rsidRDefault="00F5490E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plānoto projekta ietekmi uz pašvaldības budžetu</w:t>
            </w:r>
          </w:p>
        </w:tc>
        <w:tc>
          <w:tcPr>
            <w:tcW w:w="6662" w:type="dxa"/>
          </w:tcPr>
          <w:p w:rsidR="00F5490E" w:rsidRPr="00F5490E" w:rsidRDefault="00F5490E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F5490E" w:rsidTr="009D7335">
        <w:tc>
          <w:tcPr>
            <w:tcW w:w="2122" w:type="dxa"/>
          </w:tcPr>
          <w:p w:rsidR="00F5490E" w:rsidRDefault="00215B4F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6662" w:type="dxa"/>
          </w:tcPr>
          <w:p w:rsidR="00F5490E" w:rsidRPr="00F5490E" w:rsidRDefault="00215B4F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215B4F" w:rsidTr="009D7335">
        <w:tc>
          <w:tcPr>
            <w:tcW w:w="2122" w:type="dxa"/>
          </w:tcPr>
          <w:p w:rsidR="00215B4F" w:rsidRDefault="00215B4F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 administratīvajām procedūrām</w:t>
            </w:r>
          </w:p>
        </w:tc>
        <w:tc>
          <w:tcPr>
            <w:tcW w:w="6662" w:type="dxa"/>
          </w:tcPr>
          <w:p w:rsidR="00215B4F" w:rsidRPr="00F5490E" w:rsidRDefault="00215B4F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215B4F" w:rsidTr="009D7335">
        <w:tc>
          <w:tcPr>
            <w:tcW w:w="2122" w:type="dxa"/>
          </w:tcPr>
          <w:p w:rsidR="00215B4F" w:rsidRDefault="00215B4F" w:rsidP="00F5490E">
            <w:pPr>
              <w:pStyle w:val="Sarakstarindkopa"/>
              <w:numPr>
                <w:ilvl w:val="0"/>
                <w:numId w:val="12"/>
              </w:numPr>
              <w:spacing w:before="120" w:after="120"/>
              <w:ind w:left="313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F">
              <w:rPr>
                <w:rFonts w:ascii="Times New Roman" w:hAnsi="Times New Roman" w:cs="Times New Roman"/>
                <w:sz w:val="24"/>
                <w:szCs w:val="24"/>
              </w:rPr>
              <w:t>Informācija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konsultācijām ar privātpersonām</w:t>
            </w:r>
          </w:p>
        </w:tc>
        <w:tc>
          <w:tcPr>
            <w:tcW w:w="6662" w:type="dxa"/>
          </w:tcPr>
          <w:p w:rsidR="00215B4F" w:rsidRPr="00215B4F" w:rsidRDefault="00215B4F" w:rsidP="00F549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</w:tbl>
    <w:p w:rsidR="0059154F" w:rsidRDefault="0059154F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335" w:rsidRDefault="009D7335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335" w:rsidRDefault="009D7335" w:rsidP="005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335" w:rsidRPr="009D7335" w:rsidRDefault="009D7335" w:rsidP="009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>Domes priekšsēdētājs</w:t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3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7335">
        <w:rPr>
          <w:rFonts w:ascii="Times New Roman" w:hAnsi="Times New Roman" w:cs="Times New Roman"/>
          <w:sz w:val="24"/>
          <w:szCs w:val="24"/>
        </w:rPr>
        <w:t>A.Felts</w:t>
      </w:r>
      <w:proofErr w:type="spellEnd"/>
    </w:p>
    <w:sectPr w:rsidR="009D7335" w:rsidRPr="009D7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913FE"/>
    <w:multiLevelType w:val="hybridMultilevel"/>
    <w:tmpl w:val="27F8B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D4EAE"/>
    <w:multiLevelType w:val="hybridMultilevel"/>
    <w:tmpl w:val="116016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8C6"/>
    <w:multiLevelType w:val="hybridMultilevel"/>
    <w:tmpl w:val="472CB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E4F"/>
    <w:multiLevelType w:val="multilevel"/>
    <w:tmpl w:val="BF6E4E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16688"/>
    <w:multiLevelType w:val="hybridMultilevel"/>
    <w:tmpl w:val="472CB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64E7"/>
    <w:multiLevelType w:val="multilevel"/>
    <w:tmpl w:val="58F6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2810D1"/>
    <w:multiLevelType w:val="multilevel"/>
    <w:tmpl w:val="A1D87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676E50"/>
    <w:multiLevelType w:val="hybridMultilevel"/>
    <w:tmpl w:val="9EA83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3FC5"/>
    <w:multiLevelType w:val="multilevel"/>
    <w:tmpl w:val="7C0A0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9">
    <w:nsid w:val="63A16E87"/>
    <w:multiLevelType w:val="hybridMultilevel"/>
    <w:tmpl w:val="8A2065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501F1"/>
    <w:multiLevelType w:val="multilevel"/>
    <w:tmpl w:val="43D8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E067FC7"/>
    <w:multiLevelType w:val="multilevel"/>
    <w:tmpl w:val="6C94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D0"/>
    <w:rsid w:val="00007C40"/>
    <w:rsid w:val="00060979"/>
    <w:rsid w:val="0009556F"/>
    <w:rsid w:val="000A1B84"/>
    <w:rsid w:val="001467B7"/>
    <w:rsid w:val="00170766"/>
    <w:rsid w:val="001C5FFD"/>
    <w:rsid w:val="001D740F"/>
    <w:rsid w:val="001F3E4D"/>
    <w:rsid w:val="00215B4F"/>
    <w:rsid w:val="00320C3A"/>
    <w:rsid w:val="004D4911"/>
    <w:rsid w:val="004E20C3"/>
    <w:rsid w:val="004E5A78"/>
    <w:rsid w:val="005644B4"/>
    <w:rsid w:val="0059154F"/>
    <w:rsid w:val="005D0804"/>
    <w:rsid w:val="00613302"/>
    <w:rsid w:val="00613D2B"/>
    <w:rsid w:val="006325CE"/>
    <w:rsid w:val="006B597F"/>
    <w:rsid w:val="00833162"/>
    <w:rsid w:val="00865813"/>
    <w:rsid w:val="009004F5"/>
    <w:rsid w:val="00930CD5"/>
    <w:rsid w:val="00975D1F"/>
    <w:rsid w:val="00995ABE"/>
    <w:rsid w:val="009D7335"/>
    <w:rsid w:val="00A501EB"/>
    <w:rsid w:val="00A50336"/>
    <w:rsid w:val="00A75278"/>
    <w:rsid w:val="00A81475"/>
    <w:rsid w:val="00AC266C"/>
    <w:rsid w:val="00B83955"/>
    <w:rsid w:val="00C32BD0"/>
    <w:rsid w:val="00CC444D"/>
    <w:rsid w:val="00DD445B"/>
    <w:rsid w:val="00E13EFE"/>
    <w:rsid w:val="00EB5B7D"/>
    <w:rsid w:val="00F05D94"/>
    <w:rsid w:val="00F17863"/>
    <w:rsid w:val="00F5490E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154F"/>
  </w:style>
  <w:style w:type="paragraph" w:styleId="Virsraksts2">
    <w:name w:val="heading 2"/>
    <w:basedOn w:val="Parasts"/>
    <w:next w:val="Parasts"/>
    <w:link w:val="Virsraksts2Rakstz"/>
    <w:qFormat/>
    <w:rsid w:val="006325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D73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5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qFormat/>
    <w:rsid w:val="00613D2B"/>
    <w:pPr>
      <w:ind w:left="720"/>
      <w:contextualSpacing/>
    </w:pPr>
  </w:style>
  <w:style w:type="character" w:styleId="Izteiksmgs">
    <w:name w:val="Strong"/>
    <w:basedOn w:val="Noklusjumarindkopasfonts"/>
    <w:qFormat/>
    <w:rsid w:val="009004F5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6325CE"/>
    <w:rPr>
      <w:rFonts w:ascii="Times New Roman" w:eastAsia="Times New Roman" w:hAnsi="Times New Roman" w:cs="Times New Roman"/>
      <w:b/>
      <w:sz w:val="24"/>
      <w:szCs w:val="20"/>
      <w:lang w:val="en-US" w:eastAsia="lv-LV"/>
    </w:rPr>
  </w:style>
  <w:style w:type="character" w:styleId="Hipersaite">
    <w:name w:val="Hyperlink"/>
    <w:basedOn w:val="Noklusjumarindkopasfonts"/>
    <w:uiPriority w:val="99"/>
    <w:unhideWhenUsed/>
    <w:rsid w:val="004D4911"/>
    <w:rPr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D491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5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D73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atstarpm">
    <w:name w:val="No Spacing"/>
    <w:uiPriority w:val="1"/>
    <w:qFormat/>
    <w:rsid w:val="009D7335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154F"/>
  </w:style>
  <w:style w:type="paragraph" w:styleId="Virsraksts2">
    <w:name w:val="heading 2"/>
    <w:basedOn w:val="Parasts"/>
    <w:next w:val="Parasts"/>
    <w:link w:val="Virsraksts2Rakstz"/>
    <w:qFormat/>
    <w:rsid w:val="006325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D73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5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qFormat/>
    <w:rsid w:val="00613D2B"/>
    <w:pPr>
      <w:ind w:left="720"/>
      <w:contextualSpacing/>
    </w:pPr>
  </w:style>
  <w:style w:type="character" w:styleId="Izteiksmgs">
    <w:name w:val="Strong"/>
    <w:basedOn w:val="Noklusjumarindkopasfonts"/>
    <w:qFormat/>
    <w:rsid w:val="009004F5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6325CE"/>
    <w:rPr>
      <w:rFonts w:ascii="Times New Roman" w:eastAsia="Times New Roman" w:hAnsi="Times New Roman" w:cs="Times New Roman"/>
      <w:b/>
      <w:sz w:val="24"/>
      <w:szCs w:val="20"/>
      <w:lang w:val="en-US" w:eastAsia="lv-LV"/>
    </w:rPr>
  </w:style>
  <w:style w:type="character" w:styleId="Hipersaite">
    <w:name w:val="Hyperlink"/>
    <w:basedOn w:val="Noklusjumarindkopasfonts"/>
    <w:uiPriority w:val="99"/>
    <w:unhideWhenUsed/>
    <w:rsid w:val="004D4911"/>
    <w:rPr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D491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5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D73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atstarpm">
    <w:name w:val="No Spacing"/>
    <w:uiPriority w:val="1"/>
    <w:qFormat/>
    <w:rsid w:val="009D7335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Blūma</dc:creator>
  <cp:keywords/>
  <dc:description/>
  <cp:lastModifiedBy>Dace Kurpniece</cp:lastModifiedBy>
  <cp:revision>7</cp:revision>
  <dcterms:created xsi:type="dcterms:W3CDTF">2020-07-06T10:40:00Z</dcterms:created>
  <dcterms:modified xsi:type="dcterms:W3CDTF">2020-07-17T06:39:00Z</dcterms:modified>
</cp:coreProperties>
</file>